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79118" w14:textId="48F677DB" w:rsidR="00202BD1" w:rsidRPr="00D47B9F" w:rsidRDefault="00202BD1" w:rsidP="00D47B9F">
      <w:pPr>
        <w:pStyle w:val="NoSpacing"/>
        <w:jc w:val="center"/>
        <w:rPr>
          <w:b/>
          <w:bCs/>
          <w:i/>
          <w:iCs/>
          <w:sz w:val="28"/>
          <w:szCs w:val="28"/>
        </w:rPr>
      </w:pPr>
      <w:r w:rsidRPr="00D47B9F">
        <w:rPr>
          <w:b/>
          <w:bCs/>
          <w:sz w:val="28"/>
          <w:szCs w:val="28"/>
        </w:rPr>
        <w:t xml:space="preserve">SASFAA 2019 </w:t>
      </w:r>
      <w:r w:rsidR="000623FC" w:rsidRPr="00D47B9F">
        <w:rPr>
          <w:b/>
          <w:bCs/>
          <w:sz w:val="28"/>
          <w:szCs w:val="28"/>
        </w:rPr>
        <w:t xml:space="preserve">Symposium:  </w:t>
      </w:r>
      <w:r w:rsidRPr="00D47B9F">
        <w:rPr>
          <w:b/>
          <w:bCs/>
          <w:sz w:val="28"/>
          <w:szCs w:val="28"/>
        </w:rPr>
        <w:t>Legal Issues in Higher Education</w:t>
      </w:r>
    </w:p>
    <w:p w14:paraId="133D97BC" w14:textId="697AD0F6" w:rsidR="00915844" w:rsidRPr="00D47B9F" w:rsidRDefault="00D53D63" w:rsidP="00D47B9F">
      <w:pPr>
        <w:pStyle w:val="NoSpacing"/>
        <w:jc w:val="center"/>
        <w:rPr>
          <w:color w:val="FF0000"/>
          <w:sz w:val="24"/>
          <w:szCs w:val="24"/>
        </w:rPr>
      </w:pPr>
      <w:r w:rsidRPr="00D47B9F">
        <w:rPr>
          <w:b/>
          <w:bCs/>
          <w:color w:val="FF0000"/>
          <w:sz w:val="24"/>
          <w:szCs w:val="24"/>
        </w:rPr>
        <w:t>Possible Session Topics</w:t>
      </w:r>
    </w:p>
    <w:p w14:paraId="347CA11C" w14:textId="1BD22FA7" w:rsidR="00F11A30" w:rsidRDefault="00F11A30" w:rsidP="0095684C">
      <w:pPr>
        <w:pStyle w:val="NoSpacing"/>
        <w:ind w:left="720"/>
        <w:rPr>
          <w:rStyle w:val="Hyperlin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F2BBD" w:rsidRPr="00202BD1" w14:paraId="4F3D1539" w14:textId="77777777" w:rsidTr="00D53D63">
        <w:tc>
          <w:tcPr>
            <w:tcW w:w="9350" w:type="dxa"/>
          </w:tcPr>
          <w:p w14:paraId="5E005EAE" w14:textId="2D4E51D5" w:rsidR="00D53D63" w:rsidRPr="00202BD1" w:rsidRDefault="00D53D63" w:rsidP="00F518F8">
            <w:pPr>
              <w:pStyle w:val="NoSpacing"/>
              <w:rPr>
                <w:sz w:val="22"/>
              </w:rPr>
            </w:pPr>
            <w:r w:rsidRPr="00202BD1">
              <w:rPr>
                <w:rStyle w:val="Strong"/>
                <w:rFonts w:cs="Arial"/>
                <w:sz w:val="22"/>
              </w:rPr>
              <w:t>U.S. Department of Education's New Rules </w:t>
            </w:r>
          </w:p>
        </w:tc>
      </w:tr>
      <w:tr w:rsidR="000F2BBD" w:rsidRPr="00202BD1" w14:paraId="489CD8E2" w14:textId="77777777" w:rsidTr="00D53D63">
        <w:tc>
          <w:tcPr>
            <w:tcW w:w="9350" w:type="dxa"/>
          </w:tcPr>
          <w:p w14:paraId="5DEBCA1B" w14:textId="6F6E8679" w:rsidR="00D53D63" w:rsidRPr="00202BD1" w:rsidRDefault="00D53D63" w:rsidP="00F518F8">
            <w:pPr>
              <w:pStyle w:val="NoSpacing"/>
              <w:numPr>
                <w:ilvl w:val="0"/>
                <w:numId w:val="12"/>
              </w:numPr>
              <w:rPr>
                <w:rFonts w:eastAsia="Times New Roman"/>
                <w:szCs w:val="20"/>
              </w:rPr>
            </w:pPr>
            <w:r w:rsidRPr="00202BD1">
              <w:rPr>
                <w:rFonts w:eastAsia="Times New Roman"/>
                <w:szCs w:val="20"/>
              </w:rPr>
              <w:t>An overview of the status and substance of the U.S. Department of Education’s extensive rulemaking efforts to include the likely timing of new, final rules</w:t>
            </w:r>
          </w:p>
          <w:p w14:paraId="39B56791" w14:textId="5B5D4A6C" w:rsidR="00D53D63" w:rsidRPr="00202BD1" w:rsidRDefault="00D53D63" w:rsidP="00F518F8">
            <w:pPr>
              <w:pStyle w:val="NoSpacing"/>
              <w:numPr>
                <w:ilvl w:val="0"/>
                <w:numId w:val="12"/>
              </w:numPr>
              <w:rPr>
                <w:rFonts w:eastAsia="Times New Roman"/>
                <w:szCs w:val="20"/>
              </w:rPr>
            </w:pPr>
            <w:r w:rsidRPr="00202BD1">
              <w:rPr>
                <w:rFonts w:eastAsia="Times New Roman"/>
                <w:szCs w:val="20"/>
              </w:rPr>
              <w:t xml:space="preserve">A closer look at the rulemaking that occurred in early 2019 concerning the role of accreditation, authorization of online programming, and competency-based education, with a focus on issues of </w:t>
            </w:r>
            <w:r w:rsidR="005E5395" w:rsidRPr="00202BD1">
              <w:rPr>
                <w:rFonts w:eastAsia="Times New Roman"/>
                <w:szCs w:val="20"/>
              </w:rPr>
              <w:t>concern</w:t>
            </w:r>
            <w:r w:rsidRPr="00202BD1">
              <w:rPr>
                <w:rFonts w:eastAsia="Times New Roman"/>
                <w:szCs w:val="20"/>
              </w:rPr>
              <w:t xml:space="preserve"> for NACUA institutions</w:t>
            </w:r>
          </w:p>
          <w:p w14:paraId="198619EA" w14:textId="00153E4F" w:rsidR="00D53D63" w:rsidRPr="00202BD1" w:rsidRDefault="00D53D63" w:rsidP="00F518F8">
            <w:pPr>
              <w:pStyle w:val="NoSpacing"/>
              <w:numPr>
                <w:ilvl w:val="0"/>
                <w:numId w:val="12"/>
              </w:numPr>
              <w:rPr>
                <w:szCs w:val="20"/>
              </w:rPr>
            </w:pPr>
            <w:r w:rsidRPr="00202BD1">
              <w:rPr>
                <w:rFonts w:eastAsia="Times New Roman"/>
                <w:szCs w:val="20"/>
              </w:rPr>
              <w:t>A discussion of the Department’s new rule governing student loan discharge claims and financial responsibility, highlighting key concerns for general counsel</w:t>
            </w:r>
          </w:p>
        </w:tc>
      </w:tr>
      <w:tr w:rsidR="00F518F8" w:rsidRPr="00202BD1" w14:paraId="030BA78C" w14:textId="77777777" w:rsidTr="00D53D63">
        <w:tc>
          <w:tcPr>
            <w:tcW w:w="9350" w:type="dxa"/>
          </w:tcPr>
          <w:p w14:paraId="48E48D40" w14:textId="0262BE6A" w:rsidR="00F518F8" w:rsidRPr="00202BD1" w:rsidRDefault="00F518F8" w:rsidP="00F518F8">
            <w:pPr>
              <w:pStyle w:val="NoSpacing"/>
              <w:rPr>
                <w:rFonts w:eastAsia="Times New Roman"/>
                <w:sz w:val="22"/>
              </w:rPr>
            </w:pPr>
            <w:r w:rsidRPr="00202BD1">
              <w:rPr>
                <w:rFonts w:eastAsia="Times New Roman"/>
                <w:b/>
                <w:bCs/>
                <w:sz w:val="22"/>
              </w:rPr>
              <w:t>Human Resources in Higher Education</w:t>
            </w:r>
          </w:p>
        </w:tc>
      </w:tr>
      <w:tr w:rsidR="000F2BBD" w:rsidRPr="00202BD1" w14:paraId="21DA17D2" w14:textId="77777777" w:rsidTr="00D53D63">
        <w:tc>
          <w:tcPr>
            <w:tcW w:w="9350" w:type="dxa"/>
          </w:tcPr>
          <w:p w14:paraId="2772D01F" w14:textId="14564B52" w:rsidR="00435483" w:rsidRPr="00202BD1" w:rsidRDefault="00435483" w:rsidP="00F518F8">
            <w:pPr>
              <w:pStyle w:val="NoSpacing"/>
              <w:numPr>
                <w:ilvl w:val="0"/>
                <w:numId w:val="13"/>
              </w:numPr>
              <w:rPr>
                <w:rFonts w:eastAsia="Times New Roman"/>
                <w:szCs w:val="20"/>
              </w:rPr>
            </w:pPr>
            <w:r w:rsidRPr="00202BD1">
              <w:rPr>
                <w:rFonts w:eastAsia="Times New Roman"/>
                <w:szCs w:val="20"/>
              </w:rPr>
              <w:t>Title VII of Civil Rights Act of 1964</w:t>
            </w:r>
          </w:p>
          <w:p w14:paraId="4D944B2D" w14:textId="39C8D1A8" w:rsidR="00F518F8" w:rsidRPr="00202BD1" w:rsidRDefault="00F518F8" w:rsidP="00F518F8">
            <w:pPr>
              <w:pStyle w:val="NoSpacing"/>
              <w:numPr>
                <w:ilvl w:val="0"/>
                <w:numId w:val="13"/>
              </w:numPr>
              <w:rPr>
                <w:rFonts w:eastAsia="Times New Roman"/>
                <w:szCs w:val="20"/>
              </w:rPr>
            </w:pPr>
            <w:r w:rsidRPr="00202BD1">
              <w:rPr>
                <w:rFonts w:eastAsia="Times New Roman"/>
                <w:szCs w:val="20"/>
              </w:rPr>
              <w:t>Sexual Harassment</w:t>
            </w:r>
          </w:p>
          <w:p w14:paraId="3A2E6B60" w14:textId="241B9EDA" w:rsidR="00D53D63" w:rsidRPr="00202BD1" w:rsidRDefault="00D53D63" w:rsidP="00F518F8">
            <w:pPr>
              <w:pStyle w:val="NoSpacing"/>
              <w:numPr>
                <w:ilvl w:val="0"/>
                <w:numId w:val="13"/>
              </w:numPr>
              <w:rPr>
                <w:rFonts w:eastAsia="Times New Roman"/>
                <w:szCs w:val="20"/>
              </w:rPr>
            </w:pPr>
            <w:r w:rsidRPr="00202BD1">
              <w:rPr>
                <w:rFonts w:eastAsia="Times New Roman"/>
                <w:szCs w:val="20"/>
              </w:rPr>
              <w:t>Evaluations of employees</w:t>
            </w:r>
          </w:p>
        </w:tc>
      </w:tr>
      <w:tr w:rsidR="00F518F8" w:rsidRPr="00202BD1" w14:paraId="64FCF194" w14:textId="77777777" w:rsidTr="00D53D63">
        <w:tc>
          <w:tcPr>
            <w:tcW w:w="9350" w:type="dxa"/>
          </w:tcPr>
          <w:p w14:paraId="02287429" w14:textId="34B2351E" w:rsidR="00F518F8" w:rsidRPr="00202BD1" w:rsidRDefault="00F518F8" w:rsidP="00F518F8">
            <w:pPr>
              <w:pStyle w:val="NoSpacing"/>
              <w:rPr>
                <w:rFonts w:eastAsia="Times New Roman"/>
                <w:b/>
                <w:bCs/>
                <w:sz w:val="22"/>
              </w:rPr>
            </w:pPr>
            <w:r w:rsidRPr="00202BD1">
              <w:rPr>
                <w:rFonts w:eastAsia="Times New Roman"/>
                <w:b/>
                <w:bCs/>
                <w:sz w:val="22"/>
              </w:rPr>
              <w:t>Title VI of Civil Rights Act of 1964</w:t>
            </w:r>
          </w:p>
        </w:tc>
      </w:tr>
      <w:tr w:rsidR="00D41E9E" w:rsidRPr="00202BD1" w14:paraId="29853DB4" w14:textId="77777777" w:rsidTr="00D53D63">
        <w:tc>
          <w:tcPr>
            <w:tcW w:w="9350" w:type="dxa"/>
          </w:tcPr>
          <w:p w14:paraId="0EF42658" w14:textId="29B0CCD7" w:rsidR="00D41E9E" w:rsidRDefault="00D41E9E" w:rsidP="00F518F8">
            <w:pPr>
              <w:pStyle w:val="NoSpacing"/>
              <w:numPr>
                <w:ilvl w:val="0"/>
                <w:numId w:val="14"/>
              </w:numPr>
              <w:rPr>
                <w:rFonts w:eastAsia="Times New Roman"/>
                <w:szCs w:val="20"/>
              </w:rPr>
            </w:pPr>
            <w:r w:rsidRPr="00202BD1">
              <w:rPr>
                <w:rFonts w:eastAsia="Times New Roman"/>
                <w:szCs w:val="20"/>
              </w:rPr>
              <w:t>How does Title VI relate to higher education?</w:t>
            </w:r>
          </w:p>
          <w:p w14:paraId="7EAF2759" w14:textId="4FAB9D41" w:rsidR="0035011F" w:rsidRPr="00202BD1" w:rsidRDefault="00620A0D" w:rsidP="00620A0D">
            <w:pPr>
              <w:pStyle w:val="NoSpacing"/>
              <w:numPr>
                <w:ilvl w:val="1"/>
                <w:numId w:val="14"/>
              </w:num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Financial Aid and Scholarship Policies</w:t>
            </w:r>
          </w:p>
          <w:p w14:paraId="2C95098A" w14:textId="2A5E0624" w:rsidR="00D41E9E" w:rsidRPr="00202BD1" w:rsidRDefault="00D41E9E" w:rsidP="00F518F8">
            <w:pPr>
              <w:pStyle w:val="NoSpacing"/>
              <w:numPr>
                <w:ilvl w:val="0"/>
                <w:numId w:val="14"/>
              </w:numPr>
              <w:rPr>
                <w:rFonts w:eastAsia="Times New Roman"/>
                <w:szCs w:val="20"/>
              </w:rPr>
            </w:pPr>
            <w:r w:rsidRPr="00202BD1">
              <w:rPr>
                <w:rFonts w:eastAsia="Times New Roman"/>
                <w:szCs w:val="20"/>
              </w:rPr>
              <w:t>Discrimination and Affirmative Action</w:t>
            </w:r>
          </w:p>
          <w:p w14:paraId="17C92E13" w14:textId="77777777" w:rsidR="00F518F8" w:rsidRPr="00202BD1" w:rsidRDefault="00D41E9E" w:rsidP="00F518F8">
            <w:pPr>
              <w:pStyle w:val="NoSpacing"/>
              <w:numPr>
                <w:ilvl w:val="0"/>
                <w:numId w:val="14"/>
              </w:numPr>
              <w:rPr>
                <w:rFonts w:eastAsia="Times New Roman"/>
                <w:szCs w:val="20"/>
              </w:rPr>
            </w:pPr>
            <w:r w:rsidRPr="00202BD1">
              <w:rPr>
                <w:rFonts w:eastAsia="Times New Roman"/>
                <w:szCs w:val="20"/>
              </w:rPr>
              <w:t>Human Resources</w:t>
            </w:r>
            <w:r w:rsidR="00F518F8" w:rsidRPr="00202BD1">
              <w:rPr>
                <w:rFonts w:eastAsia="Times New Roman"/>
                <w:szCs w:val="20"/>
              </w:rPr>
              <w:t xml:space="preserve"> </w:t>
            </w:r>
          </w:p>
          <w:p w14:paraId="3032B8F5" w14:textId="70E55A3E" w:rsidR="00D4040F" w:rsidRDefault="00F518F8" w:rsidP="00F518F8">
            <w:pPr>
              <w:pStyle w:val="NoSpacing"/>
              <w:numPr>
                <w:ilvl w:val="0"/>
                <w:numId w:val="14"/>
              </w:numPr>
              <w:rPr>
                <w:rFonts w:eastAsia="Times New Roman"/>
                <w:szCs w:val="20"/>
              </w:rPr>
            </w:pPr>
            <w:r w:rsidRPr="00202BD1">
              <w:rPr>
                <w:rFonts w:eastAsia="Times New Roman"/>
                <w:szCs w:val="20"/>
              </w:rPr>
              <w:t>American Disabilities Act</w:t>
            </w:r>
            <w:r w:rsidR="000E2585">
              <w:rPr>
                <w:rFonts w:eastAsia="Times New Roman"/>
                <w:szCs w:val="20"/>
              </w:rPr>
              <w:t xml:space="preserve"> </w:t>
            </w:r>
          </w:p>
          <w:p w14:paraId="29C3F995" w14:textId="41F88AD7" w:rsidR="009A40DB" w:rsidRDefault="00F95F6E" w:rsidP="009A40DB">
            <w:pPr>
              <w:pStyle w:val="NoSpacing"/>
              <w:numPr>
                <w:ilvl w:val="1"/>
                <w:numId w:val="14"/>
              </w:num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c</w:t>
            </w:r>
            <w:r w:rsidR="0081652C">
              <w:rPr>
                <w:rFonts w:eastAsia="Times New Roman"/>
                <w:szCs w:val="20"/>
              </w:rPr>
              <w:t>onfidentiality</w:t>
            </w:r>
            <w:r>
              <w:rPr>
                <w:rFonts w:eastAsia="Times New Roman"/>
                <w:szCs w:val="20"/>
              </w:rPr>
              <w:t xml:space="preserve"> and privacy of disabilities</w:t>
            </w:r>
          </w:p>
          <w:p w14:paraId="1BFBE4CD" w14:textId="566EBA13" w:rsidR="00D41E9E" w:rsidRPr="00202BD1" w:rsidRDefault="000E2585" w:rsidP="00D4040F">
            <w:pPr>
              <w:pStyle w:val="NoSpacing"/>
              <w:numPr>
                <w:ilvl w:val="1"/>
                <w:numId w:val="14"/>
              </w:num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and application of Fair Housing Act</w:t>
            </w:r>
            <w:r w:rsidR="009237D0">
              <w:rPr>
                <w:rFonts w:eastAsia="Times New Roman"/>
                <w:szCs w:val="20"/>
              </w:rPr>
              <w:t xml:space="preserve"> to student housing to accommodate service and assistance animals</w:t>
            </w:r>
          </w:p>
        </w:tc>
      </w:tr>
      <w:tr w:rsidR="00F518F8" w:rsidRPr="00202BD1" w14:paraId="728B57D3" w14:textId="77777777" w:rsidTr="00D53D63">
        <w:tc>
          <w:tcPr>
            <w:tcW w:w="9350" w:type="dxa"/>
          </w:tcPr>
          <w:p w14:paraId="1ADB8509" w14:textId="21927E82" w:rsidR="00F518F8" w:rsidRPr="00202BD1" w:rsidRDefault="00F518F8" w:rsidP="00F518F8">
            <w:pPr>
              <w:pStyle w:val="NoSpacing"/>
              <w:rPr>
                <w:rFonts w:eastAsia="Times New Roman"/>
                <w:sz w:val="22"/>
              </w:rPr>
            </w:pPr>
            <w:r w:rsidRPr="00202BD1">
              <w:rPr>
                <w:rFonts w:eastAsia="Times New Roman"/>
                <w:b/>
                <w:bCs/>
                <w:sz w:val="22"/>
              </w:rPr>
              <w:t xml:space="preserve">Financial Aid Data Sharing &amp; Data Security </w:t>
            </w:r>
          </w:p>
        </w:tc>
      </w:tr>
      <w:tr w:rsidR="000F2BBD" w:rsidRPr="00202BD1" w14:paraId="1D247980" w14:textId="77777777" w:rsidTr="00D53D63">
        <w:tc>
          <w:tcPr>
            <w:tcW w:w="9350" w:type="dxa"/>
          </w:tcPr>
          <w:p w14:paraId="609A92B9" w14:textId="33C8B573" w:rsidR="00062CAF" w:rsidRPr="00202BD1" w:rsidRDefault="00062CAF" w:rsidP="00F518F8">
            <w:pPr>
              <w:pStyle w:val="NoSpacing"/>
              <w:numPr>
                <w:ilvl w:val="0"/>
                <w:numId w:val="15"/>
              </w:numPr>
              <w:rPr>
                <w:rFonts w:eastAsia="Times New Roman"/>
                <w:szCs w:val="20"/>
              </w:rPr>
            </w:pPr>
            <w:r w:rsidRPr="00202BD1">
              <w:rPr>
                <w:rFonts w:eastAsia="Times New Roman"/>
                <w:szCs w:val="20"/>
              </w:rPr>
              <w:t xml:space="preserve">Data Sharing:  </w:t>
            </w:r>
            <w:r w:rsidR="00AD091D" w:rsidRPr="00202BD1">
              <w:rPr>
                <w:rFonts w:eastAsia="Times New Roman"/>
                <w:szCs w:val="20"/>
              </w:rPr>
              <w:t>Higher Education Act (HEA), Family Education Rights and Privacy Act (FERPA)</w:t>
            </w:r>
            <w:r w:rsidRPr="00202BD1">
              <w:rPr>
                <w:rFonts w:eastAsia="Times New Roman"/>
                <w:szCs w:val="20"/>
              </w:rPr>
              <w:t>, and Privacy</w:t>
            </w:r>
            <w:r w:rsidR="00AD091D" w:rsidRPr="00202BD1">
              <w:rPr>
                <w:rFonts w:eastAsia="Times New Roman"/>
                <w:szCs w:val="20"/>
              </w:rPr>
              <w:t xml:space="preserve"> Act</w:t>
            </w:r>
            <w:r w:rsidRPr="00202BD1">
              <w:rPr>
                <w:rFonts w:eastAsia="Times New Roman"/>
                <w:szCs w:val="20"/>
              </w:rPr>
              <w:t xml:space="preserve"> </w:t>
            </w:r>
          </w:p>
          <w:p w14:paraId="1C6EA3CD" w14:textId="77777777" w:rsidR="00062CAF" w:rsidRPr="00202BD1" w:rsidRDefault="00062CAF" w:rsidP="00F518F8">
            <w:pPr>
              <w:pStyle w:val="NoSpacing"/>
              <w:numPr>
                <w:ilvl w:val="0"/>
                <w:numId w:val="15"/>
              </w:numPr>
              <w:rPr>
                <w:rFonts w:eastAsia="Times New Roman"/>
                <w:szCs w:val="20"/>
              </w:rPr>
            </w:pPr>
            <w:r w:rsidRPr="00202BD1">
              <w:rPr>
                <w:rFonts w:eastAsia="Times New Roman"/>
                <w:szCs w:val="20"/>
              </w:rPr>
              <w:t>How to Handle Internal verses External requests for Student Data?</w:t>
            </w:r>
          </w:p>
          <w:p w14:paraId="44E13B79" w14:textId="047AD1CE" w:rsidR="00275331" w:rsidRPr="00202BD1" w:rsidRDefault="00062CAF" w:rsidP="00F518F8">
            <w:pPr>
              <w:pStyle w:val="NoSpacing"/>
              <w:numPr>
                <w:ilvl w:val="0"/>
                <w:numId w:val="15"/>
              </w:numPr>
              <w:rPr>
                <w:rFonts w:eastAsia="Times New Roman"/>
                <w:szCs w:val="20"/>
              </w:rPr>
            </w:pPr>
            <w:r w:rsidRPr="00202BD1">
              <w:rPr>
                <w:rFonts w:eastAsia="Times New Roman"/>
                <w:szCs w:val="20"/>
              </w:rPr>
              <w:t xml:space="preserve">Data Security:  Gramm-Leach-Bliley Act (GLBA), Red Flag Rules, Reporting Breaches,  </w:t>
            </w:r>
            <w:r w:rsidR="00AD091D" w:rsidRPr="00202BD1">
              <w:rPr>
                <w:rFonts w:eastAsia="Times New Roman"/>
                <w:szCs w:val="20"/>
              </w:rPr>
              <w:t xml:space="preserve"> – When do they apply?</w:t>
            </w:r>
          </w:p>
          <w:p w14:paraId="2358B500" w14:textId="18B04610" w:rsidR="00275331" w:rsidRPr="00202BD1" w:rsidRDefault="00AD091D" w:rsidP="00F518F8">
            <w:pPr>
              <w:pStyle w:val="NoSpacing"/>
              <w:numPr>
                <w:ilvl w:val="0"/>
                <w:numId w:val="15"/>
              </w:numPr>
              <w:rPr>
                <w:rFonts w:eastAsia="Times New Roman"/>
                <w:szCs w:val="20"/>
              </w:rPr>
            </w:pPr>
            <w:r w:rsidRPr="00202BD1">
              <w:rPr>
                <w:rFonts w:eastAsia="Times New Roman"/>
                <w:szCs w:val="20"/>
              </w:rPr>
              <w:t>Best Practices</w:t>
            </w:r>
            <w:r w:rsidR="00062CAF" w:rsidRPr="00202BD1">
              <w:rPr>
                <w:rFonts w:eastAsia="Times New Roman"/>
                <w:szCs w:val="20"/>
              </w:rPr>
              <w:t xml:space="preserve"> to Ensure Compliance</w:t>
            </w:r>
          </w:p>
        </w:tc>
        <w:bookmarkStart w:id="0" w:name="_GoBack"/>
        <w:bookmarkEnd w:id="0"/>
      </w:tr>
      <w:tr w:rsidR="00F518F8" w:rsidRPr="00202BD1" w14:paraId="3EBDDD69" w14:textId="77777777" w:rsidTr="00D53D63">
        <w:tc>
          <w:tcPr>
            <w:tcW w:w="9350" w:type="dxa"/>
          </w:tcPr>
          <w:p w14:paraId="71896392" w14:textId="5D68A39C" w:rsidR="00F518F8" w:rsidRPr="00202BD1" w:rsidRDefault="00F518F8" w:rsidP="00F518F8">
            <w:pPr>
              <w:pStyle w:val="NoSpacing"/>
              <w:rPr>
                <w:rFonts w:eastAsia="Times New Roman"/>
                <w:b/>
                <w:bCs/>
                <w:sz w:val="22"/>
              </w:rPr>
            </w:pPr>
            <w:r w:rsidRPr="00202BD1">
              <w:rPr>
                <w:rFonts w:eastAsia="Times New Roman"/>
                <w:b/>
                <w:bCs/>
                <w:sz w:val="22"/>
              </w:rPr>
              <w:t>Legalities of Distance Education</w:t>
            </w:r>
          </w:p>
        </w:tc>
      </w:tr>
      <w:tr w:rsidR="000F2BBD" w:rsidRPr="00202BD1" w14:paraId="04D278D3" w14:textId="77777777" w:rsidTr="00D53D63">
        <w:tc>
          <w:tcPr>
            <w:tcW w:w="9350" w:type="dxa"/>
          </w:tcPr>
          <w:p w14:paraId="661AC9B3" w14:textId="5B7462E4" w:rsidR="00534693" w:rsidRPr="00202BD1" w:rsidRDefault="00534693" w:rsidP="00F518F8">
            <w:pPr>
              <w:pStyle w:val="NoSpacing"/>
              <w:numPr>
                <w:ilvl w:val="0"/>
                <w:numId w:val="16"/>
              </w:numPr>
              <w:rPr>
                <w:rFonts w:eastAsia="Times New Roman"/>
                <w:szCs w:val="20"/>
              </w:rPr>
            </w:pPr>
            <w:r w:rsidRPr="00202BD1">
              <w:rPr>
                <w:rFonts w:eastAsia="Times New Roman"/>
                <w:szCs w:val="20"/>
              </w:rPr>
              <w:t>Accreditation</w:t>
            </w:r>
          </w:p>
          <w:p w14:paraId="3FE30F65" w14:textId="40A7EDF3" w:rsidR="00534693" w:rsidRPr="00202BD1" w:rsidRDefault="00534693" w:rsidP="007D376B">
            <w:pPr>
              <w:pStyle w:val="NoSpacing"/>
              <w:numPr>
                <w:ilvl w:val="0"/>
                <w:numId w:val="16"/>
              </w:numPr>
              <w:rPr>
                <w:rFonts w:eastAsia="Times New Roman"/>
                <w:szCs w:val="20"/>
              </w:rPr>
            </w:pPr>
            <w:r w:rsidRPr="00202BD1">
              <w:rPr>
                <w:rFonts w:eastAsia="Times New Roman"/>
                <w:szCs w:val="20"/>
              </w:rPr>
              <w:t>State Authorizations</w:t>
            </w:r>
          </w:p>
        </w:tc>
      </w:tr>
      <w:tr w:rsidR="007D376B" w:rsidRPr="00202BD1" w14:paraId="59EDF49F" w14:textId="77777777" w:rsidTr="00D53D63">
        <w:tc>
          <w:tcPr>
            <w:tcW w:w="9350" w:type="dxa"/>
          </w:tcPr>
          <w:p w14:paraId="5ECF8353" w14:textId="29A48974" w:rsidR="007D376B" w:rsidRPr="00202BD1" w:rsidRDefault="007D376B" w:rsidP="007D376B">
            <w:pPr>
              <w:pStyle w:val="NoSpacing"/>
              <w:rPr>
                <w:rFonts w:eastAsia="Times New Roman"/>
                <w:sz w:val="22"/>
              </w:rPr>
            </w:pPr>
            <w:r w:rsidRPr="00202BD1">
              <w:rPr>
                <w:rFonts w:eastAsia="Times New Roman"/>
                <w:b/>
                <w:bCs/>
                <w:sz w:val="22"/>
              </w:rPr>
              <w:t>Title IX of the Education Amendment of 1972</w:t>
            </w:r>
          </w:p>
        </w:tc>
      </w:tr>
      <w:tr w:rsidR="000F2BBD" w:rsidRPr="00202BD1" w14:paraId="2F91BA03" w14:textId="77777777" w:rsidTr="00D53D63">
        <w:tc>
          <w:tcPr>
            <w:tcW w:w="9350" w:type="dxa"/>
          </w:tcPr>
          <w:p w14:paraId="0A4B402E" w14:textId="69CCDA13" w:rsidR="000F2BBD" w:rsidRPr="00202BD1" w:rsidRDefault="000F2BBD" w:rsidP="007D376B">
            <w:pPr>
              <w:pStyle w:val="NoSpacing"/>
              <w:numPr>
                <w:ilvl w:val="0"/>
                <w:numId w:val="17"/>
              </w:numPr>
              <w:rPr>
                <w:rFonts w:eastAsia="Times New Roman"/>
                <w:szCs w:val="20"/>
              </w:rPr>
            </w:pPr>
            <w:r w:rsidRPr="00202BD1">
              <w:rPr>
                <w:rFonts w:eastAsia="Times New Roman"/>
                <w:szCs w:val="20"/>
              </w:rPr>
              <w:t>What is Title IX</w:t>
            </w:r>
            <w:r w:rsidR="00D41E9E" w:rsidRPr="00202BD1">
              <w:rPr>
                <w:rFonts w:eastAsia="Times New Roman"/>
                <w:szCs w:val="20"/>
              </w:rPr>
              <w:t xml:space="preserve"> as it relates to</w:t>
            </w:r>
            <w:r w:rsidR="007D376B" w:rsidRPr="00202BD1">
              <w:rPr>
                <w:rFonts w:eastAsia="Times New Roman"/>
                <w:szCs w:val="20"/>
              </w:rPr>
              <w:t xml:space="preserve">  . . . . </w:t>
            </w:r>
          </w:p>
          <w:p w14:paraId="4AC040DB" w14:textId="4C84FCB5" w:rsidR="00D41E9E" w:rsidRPr="00202BD1" w:rsidRDefault="00D41E9E" w:rsidP="007D376B">
            <w:pPr>
              <w:pStyle w:val="NoSpacing"/>
              <w:numPr>
                <w:ilvl w:val="1"/>
                <w:numId w:val="17"/>
              </w:numPr>
              <w:rPr>
                <w:rFonts w:eastAsia="Times New Roman"/>
                <w:szCs w:val="20"/>
              </w:rPr>
            </w:pPr>
            <w:r w:rsidRPr="00202BD1">
              <w:rPr>
                <w:rFonts w:eastAsia="Times New Roman"/>
                <w:szCs w:val="20"/>
              </w:rPr>
              <w:t>Admissions</w:t>
            </w:r>
          </w:p>
          <w:p w14:paraId="3124E410" w14:textId="24DF7BDB" w:rsidR="00D41E9E" w:rsidRPr="00202BD1" w:rsidRDefault="00D41E9E" w:rsidP="007D376B">
            <w:pPr>
              <w:pStyle w:val="NoSpacing"/>
              <w:numPr>
                <w:ilvl w:val="1"/>
                <w:numId w:val="17"/>
              </w:numPr>
              <w:rPr>
                <w:rFonts w:eastAsia="Times New Roman"/>
                <w:szCs w:val="20"/>
              </w:rPr>
            </w:pPr>
            <w:r w:rsidRPr="00202BD1">
              <w:rPr>
                <w:rFonts w:eastAsia="Times New Roman"/>
                <w:szCs w:val="20"/>
              </w:rPr>
              <w:t>Federal Financial Assistance/Employment</w:t>
            </w:r>
          </w:p>
          <w:p w14:paraId="2C9F3AB4" w14:textId="3D22DC5E" w:rsidR="00D41E9E" w:rsidRPr="00202BD1" w:rsidRDefault="00D41E9E" w:rsidP="007D376B">
            <w:pPr>
              <w:pStyle w:val="NoSpacing"/>
              <w:numPr>
                <w:ilvl w:val="1"/>
                <w:numId w:val="17"/>
              </w:numPr>
              <w:rPr>
                <w:rFonts w:eastAsia="Times New Roman"/>
                <w:szCs w:val="20"/>
              </w:rPr>
            </w:pPr>
            <w:r w:rsidRPr="00202BD1">
              <w:rPr>
                <w:rFonts w:eastAsia="Times New Roman"/>
                <w:szCs w:val="20"/>
              </w:rPr>
              <w:t>Athletics</w:t>
            </w:r>
          </w:p>
          <w:p w14:paraId="7D6CD0E5" w14:textId="61CBC3D3" w:rsidR="00D41E9E" w:rsidRPr="00202BD1" w:rsidRDefault="00D41E9E" w:rsidP="007D376B">
            <w:pPr>
              <w:pStyle w:val="NoSpacing"/>
              <w:numPr>
                <w:ilvl w:val="1"/>
                <w:numId w:val="17"/>
              </w:numPr>
              <w:rPr>
                <w:rFonts w:eastAsia="Times New Roman"/>
                <w:szCs w:val="20"/>
              </w:rPr>
            </w:pPr>
            <w:r w:rsidRPr="00202BD1">
              <w:rPr>
                <w:rFonts w:eastAsia="Times New Roman"/>
                <w:szCs w:val="20"/>
              </w:rPr>
              <w:t>Housing</w:t>
            </w:r>
          </w:p>
          <w:p w14:paraId="612472C8" w14:textId="1B8A2F38" w:rsidR="00D41E9E" w:rsidRPr="00202BD1" w:rsidRDefault="00D41E9E" w:rsidP="007D376B">
            <w:pPr>
              <w:pStyle w:val="NoSpacing"/>
              <w:numPr>
                <w:ilvl w:val="1"/>
                <w:numId w:val="17"/>
              </w:numPr>
              <w:rPr>
                <w:rFonts w:eastAsia="Times New Roman"/>
                <w:szCs w:val="20"/>
              </w:rPr>
            </w:pPr>
            <w:r w:rsidRPr="00202BD1">
              <w:rPr>
                <w:rFonts w:eastAsia="Times New Roman"/>
                <w:szCs w:val="20"/>
              </w:rPr>
              <w:t>Health Insurance or Student Services</w:t>
            </w:r>
          </w:p>
          <w:p w14:paraId="4686770B" w14:textId="55FCCBE5" w:rsidR="000F2BBD" w:rsidRPr="00202BD1" w:rsidRDefault="00D41E9E" w:rsidP="007D376B">
            <w:pPr>
              <w:pStyle w:val="NoSpacing"/>
              <w:numPr>
                <w:ilvl w:val="1"/>
                <w:numId w:val="17"/>
              </w:numPr>
              <w:rPr>
                <w:rFonts w:eastAsia="Times New Roman"/>
                <w:szCs w:val="20"/>
              </w:rPr>
            </w:pPr>
            <w:r w:rsidRPr="00202BD1">
              <w:rPr>
                <w:rFonts w:eastAsia="Times New Roman"/>
                <w:szCs w:val="20"/>
              </w:rPr>
              <w:t>Record Retention</w:t>
            </w:r>
          </w:p>
        </w:tc>
      </w:tr>
      <w:tr w:rsidR="007D376B" w:rsidRPr="00202BD1" w14:paraId="7B4A9F64" w14:textId="77777777" w:rsidTr="00D53D63">
        <w:tc>
          <w:tcPr>
            <w:tcW w:w="9350" w:type="dxa"/>
          </w:tcPr>
          <w:p w14:paraId="39909901" w14:textId="0BF770B1" w:rsidR="007D376B" w:rsidRPr="00202BD1" w:rsidRDefault="007D376B" w:rsidP="007D376B">
            <w:pPr>
              <w:pStyle w:val="NoSpacing"/>
              <w:rPr>
                <w:rFonts w:eastAsia="Times New Roman"/>
                <w:sz w:val="22"/>
              </w:rPr>
            </w:pPr>
            <w:r w:rsidRPr="00202BD1">
              <w:rPr>
                <w:rFonts w:eastAsia="Times New Roman"/>
                <w:b/>
                <w:bCs/>
                <w:sz w:val="22"/>
              </w:rPr>
              <w:t>Legal Risks and Ramifications of Title IV Aid Participation?</w:t>
            </w:r>
          </w:p>
        </w:tc>
      </w:tr>
      <w:tr w:rsidR="000F2BBD" w:rsidRPr="00202BD1" w14:paraId="1B26D62B" w14:textId="77777777" w:rsidTr="00D53D63">
        <w:tc>
          <w:tcPr>
            <w:tcW w:w="9350" w:type="dxa"/>
          </w:tcPr>
          <w:p w14:paraId="32B06C80" w14:textId="4699D747" w:rsidR="001512EA" w:rsidRPr="00202BD1" w:rsidRDefault="001512EA" w:rsidP="007D376B">
            <w:pPr>
              <w:pStyle w:val="NoSpacing"/>
              <w:numPr>
                <w:ilvl w:val="0"/>
                <w:numId w:val="17"/>
              </w:numPr>
              <w:rPr>
                <w:rFonts w:eastAsia="Times New Roman"/>
                <w:szCs w:val="20"/>
              </w:rPr>
            </w:pPr>
            <w:r w:rsidRPr="00202BD1">
              <w:rPr>
                <w:rFonts w:eastAsia="Times New Roman"/>
                <w:szCs w:val="20"/>
              </w:rPr>
              <w:t>What is the P</w:t>
            </w:r>
            <w:r w:rsidR="000F2BBD" w:rsidRPr="00202BD1">
              <w:rPr>
                <w:rFonts w:eastAsia="Times New Roman"/>
                <w:szCs w:val="20"/>
              </w:rPr>
              <w:t>rogram Participation Agreement (PPA)</w:t>
            </w:r>
            <w:r w:rsidRPr="00202BD1">
              <w:rPr>
                <w:rFonts w:eastAsia="Times New Roman"/>
                <w:szCs w:val="20"/>
              </w:rPr>
              <w:t>?</w:t>
            </w:r>
          </w:p>
          <w:p w14:paraId="14196B4B" w14:textId="78B8CB3D" w:rsidR="001512EA" w:rsidRPr="00202BD1" w:rsidRDefault="001512EA" w:rsidP="007D376B">
            <w:pPr>
              <w:pStyle w:val="NoSpacing"/>
              <w:numPr>
                <w:ilvl w:val="0"/>
                <w:numId w:val="17"/>
              </w:numPr>
              <w:rPr>
                <w:rFonts w:eastAsia="Times New Roman"/>
                <w:szCs w:val="20"/>
              </w:rPr>
            </w:pPr>
            <w:r w:rsidRPr="00202BD1">
              <w:rPr>
                <w:rFonts w:eastAsia="Times New Roman"/>
                <w:szCs w:val="20"/>
              </w:rPr>
              <w:t>Who</w:t>
            </w:r>
            <w:r w:rsidR="000F2BBD" w:rsidRPr="00202BD1">
              <w:rPr>
                <w:rFonts w:eastAsia="Times New Roman"/>
                <w:szCs w:val="20"/>
              </w:rPr>
              <w:t xml:space="preserve"> and what are </w:t>
            </w:r>
            <w:r w:rsidRPr="00202BD1">
              <w:rPr>
                <w:rFonts w:eastAsia="Times New Roman"/>
                <w:szCs w:val="20"/>
              </w:rPr>
              <w:t>risk?</w:t>
            </w:r>
          </w:p>
          <w:p w14:paraId="591123EC" w14:textId="77777777" w:rsidR="001512EA" w:rsidRPr="00202BD1" w:rsidRDefault="001512EA" w:rsidP="007D376B">
            <w:pPr>
              <w:pStyle w:val="NoSpacing"/>
              <w:numPr>
                <w:ilvl w:val="0"/>
                <w:numId w:val="17"/>
              </w:numPr>
              <w:rPr>
                <w:rFonts w:eastAsia="Times New Roman"/>
                <w:szCs w:val="20"/>
              </w:rPr>
            </w:pPr>
            <w:r w:rsidRPr="00202BD1">
              <w:rPr>
                <w:rFonts w:eastAsia="Times New Roman"/>
                <w:szCs w:val="20"/>
              </w:rPr>
              <w:t>What are the legal ramifications of a PPA?</w:t>
            </w:r>
          </w:p>
          <w:p w14:paraId="6C3DD525" w14:textId="32A72242" w:rsidR="000F2BBD" w:rsidRPr="00202BD1" w:rsidRDefault="000F2BBD" w:rsidP="007D376B">
            <w:pPr>
              <w:pStyle w:val="NoSpacing"/>
              <w:numPr>
                <w:ilvl w:val="0"/>
                <w:numId w:val="17"/>
              </w:numPr>
              <w:rPr>
                <w:rFonts w:eastAsia="Times New Roman"/>
                <w:szCs w:val="20"/>
              </w:rPr>
            </w:pPr>
            <w:r w:rsidRPr="00202BD1">
              <w:rPr>
                <w:rFonts w:eastAsia="Times New Roman"/>
                <w:szCs w:val="20"/>
              </w:rPr>
              <w:t>Best Practices to Ensure Compliance</w:t>
            </w:r>
          </w:p>
        </w:tc>
      </w:tr>
      <w:tr w:rsidR="000F2BBD" w:rsidRPr="00202BD1" w14:paraId="127FC5FF" w14:textId="77777777" w:rsidTr="00D53D63">
        <w:tc>
          <w:tcPr>
            <w:tcW w:w="9350" w:type="dxa"/>
          </w:tcPr>
          <w:p w14:paraId="1DEC6F8A" w14:textId="4613E787" w:rsidR="00265D65" w:rsidRPr="00202BD1" w:rsidRDefault="00265D65" w:rsidP="00F518F8">
            <w:pPr>
              <w:pStyle w:val="NoSpacing"/>
              <w:rPr>
                <w:rFonts w:eastAsia="Times New Roman"/>
                <w:b/>
                <w:bCs/>
                <w:sz w:val="22"/>
              </w:rPr>
            </w:pPr>
            <w:r w:rsidRPr="00202BD1">
              <w:rPr>
                <w:rFonts w:eastAsia="Times New Roman"/>
                <w:b/>
                <w:bCs/>
                <w:sz w:val="22"/>
              </w:rPr>
              <w:t>Administrative Capability</w:t>
            </w:r>
          </w:p>
        </w:tc>
      </w:tr>
      <w:tr w:rsidR="000F2BBD" w:rsidRPr="00202BD1" w14:paraId="59E48731" w14:textId="77777777" w:rsidTr="00D53D63">
        <w:tc>
          <w:tcPr>
            <w:tcW w:w="9350" w:type="dxa"/>
          </w:tcPr>
          <w:p w14:paraId="5F3265B6" w14:textId="76291B50" w:rsidR="00265D65" w:rsidRPr="00202BD1" w:rsidRDefault="00265D65" w:rsidP="007D376B">
            <w:pPr>
              <w:pStyle w:val="NoSpacing"/>
              <w:numPr>
                <w:ilvl w:val="0"/>
                <w:numId w:val="18"/>
              </w:numPr>
              <w:rPr>
                <w:rFonts w:eastAsia="Times New Roman"/>
                <w:szCs w:val="20"/>
              </w:rPr>
            </w:pPr>
            <w:r w:rsidRPr="00202BD1">
              <w:rPr>
                <w:rFonts w:eastAsia="Times New Roman"/>
                <w:szCs w:val="20"/>
              </w:rPr>
              <w:t>What is administrative capability?</w:t>
            </w:r>
          </w:p>
          <w:p w14:paraId="2209B63D" w14:textId="43C16C63" w:rsidR="001512EA" w:rsidRPr="00202BD1" w:rsidRDefault="001512EA" w:rsidP="007D376B">
            <w:pPr>
              <w:pStyle w:val="NoSpacing"/>
              <w:numPr>
                <w:ilvl w:val="0"/>
                <w:numId w:val="18"/>
              </w:numPr>
              <w:rPr>
                <w:rFonts w:eastAsia="Times New Roman"/>
                <w:szCs w:val="20"/>
              </w:rPr>
            </w:pPr>
            <w:r w:rsidRPr="00202BD1">
              <w:rPr>
                <w:rFonts w:eastAsia="Times New Roman"/>
                <w:szCs w:val="20"/>
              </w:rPr>
              <w:t>What is adequate staffing?</w:t>
            </w:r>
          </w:p>
          <w:p w14:paraId="542EFC6A" w14:textId="23E9E63D" w:rsidR="00265D65" w:rsidRPr="00202BD1" w:rsidRDefault="00265D65" w:rsidP="007D376B">
            <w:pPr>
              <w:pStyle w:val="NoSpacing"/>
              <w:numPr>
                <w:ilvl w:val="0"/>
                <w:numId w:val="18"/>
              </w:numPr>
              <w:rPr>
                <w:rFonts w:eastAsia="Times New Roman"/>
                <w:szCs w:val="20"/>
              </w:rPr>
            </w:pPr>
            <w:r w:rsidRPr="00202BD1">
              <w:rPr>
                <w:rFonts w:eastAsia="Times New Roman"/>
                <w:szCs w:val="20"/>
              </w:rPr>
              <w:t>What is considered a lack of administrative capability?</w:t>
            </w:r>
          </w:p>
          <w:p w14:paraId="6E875C15" w14:textId="2D128918" w:rsidR="00265D65" w:rsidRPr="00202BD1" w:rsidRDefault="00166E01" w:rsidP="007D376B">
            <w:pPr>
              <w:pStyle w:val="NoSpacing"/>
              <w:numPr>
                <w:ilvl w:val="0"/>
                <w:numId w:val="18"/>
              </w:numPr>
              <w:rPr>
                <w:rFonts w:eastAsia="Times New Roman"/>
                <w:szCs w:val="20"/>
              </w:rPr>
            </w:pPr>
            <w:r w:rsidRPr="00202BD1">
              <w:rPr>
                <w:rFonts w:eastAsia="Times New Roman"/>
                <w:szCs w:val="20"/>
              </w:rPr>
              <w:t>What is the administrative cost allowance?</w:t>
            </w:r>
          </w:p>
        </w:tc>
      </w:tr>
      <w:tr w:rsidR="00202BD1" w:rsidRPr="00202BD1" w14:paraId="30F40A61" w14:textId="77777777" w:rsidTr="00D53D63">
        <w:tc>
          <w:tcPr>
            <w:tcW w:w="9350" w:type="dxa"/>
          </w:tcPr>
          <w:p w14:paraId="7EEE3144" w14:textId="77777777" w:rsidR="00202BD1" w:rsidRDefault="00202BD1" w:rsidP="00202BD1">
            <w:pPr>
              <w:pStyle w:val="NoSpacing"/>
              <w:rPr>
                <w:rFonts w:eastAsia="Times New Roman"/>
                <w:b/>
                <w:bCs/>
                <w:sz w:val="22"/>
              </w:rPr>
            </w:pPr>
            <w:r w:rsidRPr="00202BD1">
              <w:rPr>
                <w:rFonts w:eastAsia="Times New Roman"/>
                <w:b/>
                <w:bCs/>
                <w:sz w:val="22"/>
              </w:rPr>
              <w:t>How to Ensure Everyone Understands they have Skin in the Game?</w:t>
            </w:r>
          </w:p>
          <w:p w14:paraId="36FDE053" w14:textId="35E30183" w:rsidR="00202BD1" w:rsidRDefault="00202BD1" w:rsidP="00202BD1">
            <w:pPr>
              <w:pStyle w:val="NoSpacing"/>
              <w:numPr>
                <w:ilvl w:val="0"/>
                <w:numId w:val="19"/>
              </w:num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Who is responsible for Title IV compliance?</w:t>
            </w:r>
          </w:p>
          <w:p w14:paraId="3E81F62C" w14:textId="62F472B2" w:rsidR="00202BD1" w:rsidRDefault="00202BD1" w:rsidP="00202BD1">
            <w:pPr>
              <w:pStyle w:val="NoSpacing"/>
              <w:numPr>
                <w:ilvl w:val="0"/>
                <w:numId w:val="19"/>
              </w:num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How to get buy-in that everyone at the institution has a responsibility to ensure compliance?</w:t>
            </w:r>
          </w:p>
          <w:p w14:paraId="1A3219D1" w14:textId="4D7F2A0A" w:rsidR="00505B54" w:rsidRDefault="00505B54" w:rsidP="00505B54">
            <w:pPr>
              <w:pStyle w:val="NoSpacing"/>
              <w:numPr>
                <w:ilvl w:val="1"/>
                <w:numId w:val="19"/>
              </w:num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Title IV eligibility</w:t>
            </w:r>
            <w:r w:rsidR="00B057A1">
              <w:rPr>
                <w:rFonts w:eastAsia="Times New Roman"/>
                <w:szCs w:val="20"/>
              </w:rPr>
              <w:t>:  academic programs</w:t>
            </w:r>
            <w:r w:rsidR="00944B8A">
              <w:rPr>
                <w:rFonts w:eastAsia="Times New Roman"/>
                <w:szCs w:val="20"/>
              </w:rPr>
              <w:t xml:space="preserve"> –</w:t>
            </w:r>
            <w:r w:rsidR="002879FD">
              <w:rPr>
                <w:rFonts w:eastAsia="Times New Roman"/>
                <w:szCs w:val="20"/>
              </w:rPr>
              <w:t xml:space="preserve"> i.e. locations, d</w:t>
            </w:r>
            <w:r w:rsidR="00944B8A">
              <w:rPr>
                <w:rFonts w:eastAsia="Times New Roman"/>
                <w:szCs w:val="20"/>
              </w:rPr>
              <w:t>egrees, certificates, online/distance, etc.</w:t>
            </w:r>
            <w:r w:rsidR="00B057A1">
              <w:rPr>
                <w:rFonts w:eastAsia="Times New Roman"/>
                <w:szCs w:val="20"/>
              </w:rPr>
              <w:t xml:space="preserve"> </w:t>
            </w:r>
          </w:p>
          <w:p w14:paraId="56E10BC7" w14:textId="0B5543D9" w:rsidR="00B56E68" w:rsidRDefault="004B640E" w:rsidP="004B640E">
            <w:pPr>
              <w:pStyle w:val="NoSpacing"/>
              <w:numPr>
                <w:ilvl w:val="1"/>
                <w:numId w:val="19"/>
              </w:num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Student Consumer Disclosures</w:t>
            </w:r>
          </w:p>
          <w:p w14:paraId="7B095AF9" w14:textId="542BF806" w:rsidR="00202BD1" w:rsidRPr="00202BD1" w:rsidRDefault="00202BD1" w:rsidP="00202BD1">
            <w:pPr>
              <w:pStyle w:val="NoSpacing"/>
              <w:numPr>
                <w:ilvl w:val="0"/>
                <w:numId w:val="19"/>
              </w:num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Best practices to collaborate with campus colleagues to ensure compliance</w:t>
            </w:r>
          </w:p>
        </w:tc>
      </w:tr>
    </w:tbl>
    <w:p w14:paraId="369CE17D" w14:textId="77777777" w:rsidR="00D53D63" w:rsidRPr="00202BD1" w:rsidRDefault="00D53D63" w:rsidP="00505B54">
      <w:pPr>
        <w:rPr>
          <w:rFonts w:ascii="Arial Narrow" w:hAnsi="Arial Narrow"/>
          <w:sz w:val="20"/>
          <w:szCs w:val="20"/>
        </w:rPr>
      </w:pPr>
    </w:p>
    <w:sectPr w:rsidR="00D53D63" w:rsidRPr="00202BD1" w:rsidSect="00505B54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B459F"/>
    <w:multiLevelType w:val="hybridMultilevel"/>
    <w:tmpl w:val="39C8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20DC"/>
    <w:multiLevelType w:val="hybridMultilevel"/>
    <w:tmpl w:val="84C03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47D04"/>
    <w:multiLevelType w:val="hybridMultilevel"/>
    <w:tmpl w:val="BB8C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67186"/>
    <w:multiLevelType w:val="hybridMultilevel"/>
    <w:tmpl w:val="E09E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F3C1A"/>
    <w:multiLevelType w:val="hybridMultilevel"/>
    <w:tmpl w:val="E16ED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717FD"/>
    <w:multiLevelType w:val="hybridMultilevel"/>
    <w:tmpl w:val="07B61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94F98"/>
    <w:multiLevelType w:val="hybridMultilevel"/>
    <w:tmpl w:val="8796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91780"/>
    <w:multiLevelType w:val="hybridMultilevel"/>
    <w:tmpl w:val="5EF6A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F797D"/>
    <w:multiLevelType w:val="hybridMultilevel"/>
    <w:tmpl w:val="02E8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567EE"/>
    <w:multiLevelType w:val="hybridMultilevel"/>
    <w:tmpl w:val="A29A6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275D3"/>
    <w:multiLevelType w:val="hybridMultilevel"/>
    <w:tmpl w:val="E424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185A"/>
    <w:multiLevelType w:val="hybridMultilevel"/>
    <w:tmpl w:val="D760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C7E1C"/>
    <w:multiLevelType w:val="hybridMultilevel"/>
    <w:tmpl w:val="7634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515E5"/>
    <w:multiLevelType w:val="multilevel"/>
    <w:tmpl w:val="4D58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701C75"/>
    <w:multiLevelType w:val="hybridMultilevel"/>
    <w:tmpl w:val="D152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01E5F"/>
    <w:multiLevelType w:val="hybridMultilevel"/>
    <w:tmpl w:val="9DB22B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F2649"/>
    <w:multiLevelType w:val="hybridMultilevel"/>
    <w:tmpl w:val="0400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B0A94"/>
    <w:multiLevelType w:val="multilevel"/>
    <w:tmpl w:val="1138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3E2E49"/>
    <w:multiLevelType w:val="hybridMultilevel"/>
    <w:tmpl w:val="D7B4C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F5AB5"/>
    <w:multiLevelType w:val="hybridMultilevel"/>
    <w:tmpl w:val="40AE9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D256E"/>
    <w:multiLevelType w:val="hybridMultilevel"/>
    <w:tmpl w:val="53D80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10"/>
  </w:num>
  <w:num w:numId="5">
    <w:abstractNumId w:val="3"/>
  </w:num>
  <w:num w:numId="6">
    <w:abstractNumId w:val="1"/>
  </w:num>
  <w:num w:numId="7">
    <w:abstractNumId w:val="14"/>
  </w:num>
  <w:num w:numId="8">
    <w:abstractNumId w:val="18"/>
  </w:num>
  <w:num w:numId="9">
    <w:abstractNumId w:val="11"/>
  </w:num>
  <w:num w:numId="10">
    <w:abstractNumId w:val="20"/>
  </w:num>
  <w:num w:numId="11">
    <w:abstractNumId w:val="16"/>
  </w:num>
  <w:num w:numId="12">
    <w:abstractNumId w:val="2"/>
  </w:num>
  <w:num w:numId="13">
    <w:abstractNumId w:val="4"/>
  </w:num>
  <w:num w:numId="14">
    <w:abstractNumId w:val="12"/>
  </w:num>
  <w:num w:numId="15">
    <w:abstractNumId w:val="0"/>
  </w:num>
  <w:num w:numId="16">
    <w:abstractNumId w:val="7"/>
  </w:num>
  <w:num w:numId="17">
    <w:abstractNumId w:val="6"/>
  </w:num>
  <w:num w:numId="18">
    <w:abstractNumId w:val="5"/>
  </w:num>
  <w:num w:numId="19">
    <w:abstractNumId w:val="8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D63"/>
    <w:rsid w:val="000623FC"/>
    <w:rsid w:val="00062CAF"/>
    <w:rsid w:val="000E2585"/>
    <w:rsid w:val="000F2BBD"/>
    <w:rsid w:val="001512EA"/>
    <w:rsid w:val="00166E01"/>
    <w:rsid w:val="00202BD1"/>
    <w:rsid w:val="00265D65"/>
    <w:rsid w:val="00275331"/>
    <w:rsid w:val="002879FD"/>
    <w:rsid w:val="002E5E57"/>
    <w:rsid w:val="00306654"/>
    <w:rsid w:val="0035011F"/>
    <w:rsid w:val="00435483"/>
    <w:rsid w:val="004B640E"/>
    <w:rsid w:val="00505B54"/>
    <w:rsid w:val="00534693"/>
    <w:rsid w:val="005E5395"/>
    <w:rsid w:val="00620A0D"/>
    <w:rsid w:val="00655A74"/>
    <w:rsid w:val="007D376B"/>
    <w:rsid w:val="0081652C"/>
    <w:rsid w:val="0082339C"/>
    <w:rsid w:val="00915844"/>
    <w:rsid w:val="009237D0"/>
    <w:rsid w:val="00944B8A"/>
    <w:rsid w:val="0095684C"/>
    <w:rsid w:val="009A40DB"/>
    <w:rsid w:val="009F35AC"/>
    <w:rsid w:val="00AD091D"/>
    <w:rsid w:val="00B057A1"/>
    <w:rsid w:val="00B56E68"/>
    <w:rsid w:val="00BE037F"/>
    <w:rsid w:val="00D4040F"/>
    <w:rsid w:val="00D41E9E"/>
    <w:rsid w:val="00D47B9F"/>
    <w:rsid w:val="00D53D63"/>
    <w:rsid w:val="00E76753"/>
    <w:rsid w:val="00F11A30"/>
    <w:rsid w:val="00F3506E"/>
    <w:rsid w:val="00F518F8"/>
    <w:rsid w:val="00F9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2B425"/>
  <w15:chartTrackingRefBased/>
  <w15:docId w15:val="{FFD13635-4EC5-40FD-905E-C3265AC2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53D63"/>
    <w:rPr>
      <w:b/>
      <w:bCs/>
    </w:rPr>
  </w:style>
  <w:style w:type="character" w:customStyle="1" w:styleId="fcdregular">
    <w:name w:val="fcd_regular"/>
    <w:basedOn w:val="DefaultParagraphFont"/>
    <w:rsid w:val="00D53D63"/>
  </w:style>
  <w:style w:type="paragraph" w:styleId="ListParagraph">
    <w:name w:val="List Paragraph"/>
    <w:basedOn w:val="Normal"/>
    <w:uiPriority w:val="34"/>
    <w:qFormat/>
    <w:rsid w:val="00D53D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12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2E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518F8"/>
    <w:pPr>
      <w:spacing w:after="0" w:line="240" w:lineRule="auto"/>
    </w:pPr>
    <w:rPr>
      <w:rFonts w:ascii="Arial Narrow" w:hAnsi="Arial Narrow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18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1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48D0CEA7AC24ABA9C708669F167D5" ma:contentTypeVersion="13" ma:contentTypeDescription="Create a new document." ma:contentTypeScope="" ma:versionID="44b8c1d8d35113e851a0b713a81414c6">
  <xsd:schema xmlns:xsd="http://www.w3.org/2001/XMLSchema" xmlns:xs="http://www.w3.org/2001/XMLSchema" xmlns:p="http://schemas.microsoft.com/office/2006/metadata/properties" xmlns:ns3="726b4bdc-8d10-469b-839e-f4c447dfdccf" xmlns:ns4="3d30d701-673a-40dc-9dfc-7585f1657068" targetNamespace="http://schemas.microsoft.com/office/2006/metadata/properties" ma:root="true" ma:fieldsID="c77a0bb021556fec213e89898eaba1be" ns3:_="" ns4:_="">
    <xsd:import namespace="726b4bdc-8d10-469b-839e-f4c447dfdccf"/>
    <xsd:import namespace="3d30d701-673a-40dc-9dfc-7585f16570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b4bdc-8d10-469b-839e-f4c447dfd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0d701-673a-40dc-9dfc-7585f165706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0D6A28-6F1E-432C-91B6-9D22B1A7FB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5CEB93-599A-4F0E-914A-CE9006D28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b4bdc-8d10-469b-839e-f4c447dfdccf"/>
    <ds:schemaRef ds:uri="3d30d701-673a-40dc-9dfc-7585f1657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26A516-5DE0-4377-BC18-18FA071040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Brown</dc:creator>
  <cp:keywords/>
  <dc:description/>
  <cp:lastModifiedBy>Celena Tulloss</cp:lastModifiedBy>
  <cp:revision>2</cp:revision>
  <dcterms:created xsi:type="dcterms:W3CDTF">2019-08-25T16:24:00Z</dcterms:created>
  <dcterms:modified xsi:type="dcterms:W3CDTF">2019-08-25T16:24:00Z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0x010100DF948D0CEA7AC24ABA9C708669F167D5</vt:lpwstr>
  </property>
</Properties>
</file>