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91B" w:rsidRPr="0039415E" w:rsidRDefault="0039415E" w:rsidP="0039415E">
      <w:pPr>
        <w:jc w:val="center"/>
        <w:rPr>
          <w:b/>
          <w:sz w:val="32"/>
          <w:szCs w:val="32"/>
        </w:rPr>
      </w:pPr>
      <w:r w:rsidRPr="0039415E">
        <w:rPr>
          <w:b/>
          <w:sz w:val="32"/>
          <w:szCs w:val="32"/>
        </w:rPr>
        <w:t>2018 SASFAA MANAGEMENT INSTITUTE</w:t>
      </w:r>
    </w:p>
    <w:p w:rsidR="0039415E" w:rsidRPr="0039415E" w:rsidRDefault="0039415E" w:rsidP="0039415E">
      <w:pPr>
        <w:jc w:val="center"/>
        <w:rPr>
          <w:b/>
          <w:sz w:val="32"/>
          <w:szCs w:val="32"/>
        </w:rPr>
      </w:pPr>
      <w:r w:rsidRPr="0039415E">
        <w:rPr>
          <w:b/>
          <w:sz w:val="32"/>
          <w:szCs w:val="32"/>
        </w:rPr>
        <w:t>Hyatt Place Knoxville Downtown, Knoxville, Tennessee</w:t>
      </w:r>
    </w:p>
    <w:p w:rsidR="0039415E" w:rsidRDefault="0039415E" w:rsidP="0039415E">
      <w:pPr>
        <w:jc w:val="center"/>
        <w:rPr>
          <w:b/>
          <w:sz w:val="32"/>
          <w:szCs w:val="32"/>
        </w:rPr>
      </w:pPr>
      <w:r w:rsidRPr="0039415E">
        <w:rPr>
          <w:b/>
          <w:sz w:val="32"/>
          <w:szCs w:val="32"/>
        </w:rPr>
        <w:t>October 8-9, 2018</w:t>
      </w:r>
    </w:p>
    <w:p w:rsidR="0039415E" w:rsidRPr="0039415E" w:rsidRDefault="0039415E" w:rsidP="0039415E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The State and Direction of 21</w:t>
      </w:r>
      <w:r w:rsidRPr="0039415E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Century Higher Education </w:t>
      </w:r>
    </w:p>
    <w:bookmarkEnd w:id="0"/>
    <w:p w:rsidR="0039415E" w:rsidRDefault="0039415E"/>
    <w:p w:rsidR="0039415E" w:rsidRDefault="0039415E">
      <w:r>
        <w:t>Preliminary Program:</w:t>
      </w:r>
    </w:p>
    <w:p w:rsidR="0039415E" w:rsidRDefault="0039415E">
      <w:r>
        <w:t>Monday, October 8</w:t>
      </w:r>
      <w:r w:rsidRPr="0039415E">
        <w:rPr>
          <w:vertAlign w:val="superscript"/>
        </w:rPr>
        <w:t>th</w:t>
      </w:r>
    </w:p>
    <w:p w:rsidR="0039415E" w:rsidRDefault="0039415E" w:rsidP="0039415E">
      <w:pPr>
        <w:pStyle w:val="ListParagraph"/>
        <w:numPr>
          <w:ilvl w:val="0"/>
          <w:numId w:val="1"/>
        </w:numPr>
      </w:pPr>
      <w:r>
        <w:t>7:30-8:30 Breakfast</w:t>
      </w:r>
    </w:p>
    <w:p w:rsidR="0039415E" w:rsidRDefault="0039415E" w:rsidP="0039415E">
      <w:pPr>
        <w:pStyle w:val="ListParagraph"/>
        <w:numPr>
          <w:ilvl w:val="0"/>
          <w:numId w:val="1"/>
        </w:numPr>
      </w:pPr>
      <w:r>
        <w:t>8:30-9:00 Greetings and Introductions (SASFAA Officers and Attendees)</w:t>
      </w:r>
    </w:p>
    <w:p w:rsidR="0039415E" w:rsidRDefault="0039415E" w:rsidP="0039415E">
      <w:pPr>
        <w:pStyle w:val="ListParagraph"/>
        <w:numPr>
          <w:ilvl w:val="0"/>
          <w:numId w:val="1"/>
        </w:numPr>
      </w:pPr>
      <w:r>
        <w:t>9:00-10:20 Session I – The Presidential Perspective on Higher Education</w:t>
      </w:r>
    </w:p>
    <w:p w:rsidR="0039415E" w:rsidRDefault="0039415E" w:rsidP="0039415E">
      <w:pPr>
        <w:pStyle w:val="ListParagraph"/>
        <w:numPr>
          <w:ilvl w:val="0"/>
          <w:numId w:val="1"/>
        </w:numPr>
      </w:pPr>
      <w:r>
        <w:t>10:20-10:40 Break</w:t>
      </w:r>
    </w:p>
    <w:p w:rsidR="0039415E" w:rsidRDefault="0039415E" w:rsidP="0039415E">
      <w:pPr>
        <w:pStyle w:val="ListParagraph"/>
        <w:numPr>
          <w:ilvl w:val="0"/>
          <w:numId w:val="1"/>
        </w:numPr>
      </w:pPr>
      <w:r>
        <w:t>10:40-12:00 Session II – Admission and Enrollment in the 21</w:t>
      </w:r>
      <w:r w:rsidRPr="0039415E">
        <w:rPr>
          <w:vertAlign w:val="superscript"/>
        </w:rPr>
        <w:t>st</w:t>
      </w:r>
      <w:r>
        <w:t xml:space="preserve"> Century</w:t>
      </w:r>
    </w:p>
    <w:p w:rsidR="0039415E" w:rsidRDefault="0039415E" w:rsidP="0039415E">
      <w:pPr>
        <w:pStyle w:val="ListParagraph"/>
        <w:numPr>
          <w:ilvl w:val="0"/>
          <w:numId w:val="1"/>
        </w:numPr>
      </w:pPr>
      <w:r>
        <w:t>12:10-1:20 Lunch</w:t>
      </w:r>
    </w:p>
    <w:p w:rsidR="0039415E" w:rsidRDefault="0039415E" w:rsidP="0039415E">
      <w:pPr>
        <w:pStyle w:val="ListParagraph"/>
        <w:numPr>
          <w:ilvl w:val="0"/>
          <w:numId w:val="1"/>
        </w:numPr>
      </w:pPr>
      <w:r>
        <w:t>1:30-2:50 Session III – The Role and Purpose of Athletics in Higher Education</w:t>
      </w:r>
    </w:p>
    <w:p w:rsidR="0039415E" w:rsidRDefault="004100EB" w:rsidP="0039415E">
      <w:pPr>
        <w:pStyle w:val="ListParagraph"/>
        <w:numPr>
          <w:ilvl w:val="0"/>
          <w:numId w:val="1"/>
        </w:numPr>
      </w:pPr>
      <w:r>
        <w:t>2:50-3:10 Break</w:t>
      </w:r>
    </w:p>
    <w:p w:rsidR="004100EB" w:rsidRDefault="004100EB" w:rsidP="004100EB">
      <w:pPr>
        <w:pStyle w:val="ListParagraph"/>
        <w:numPr>
          <w:ilvl w:val="0"/>
          <w:numId w:val="1"/>
        </w:numPr>
      </w:pPr>
      <w:r>
        <w:t>3:10-4:30 Session IV – The Business Aspects of Higher Education</w:t>
      </w:r>
    </w:p>
    <w:p w:rsidR="004100EB" w:rsidRDefault="004100EB" w:rsidP="004100EB">
      <w:pPr>
        <w:pStyle w:val="ListParagraph"/>
        <w:numPr>
          <w:ilvl w:val="0"/>
          <w:numId w:val="1"/>
        </w:numPr>
      </w:pPr>
      <w:r>
        <w:t>Evening on the town</w:t>
      </w:r>
    </w:p>
    <w:p w:rsidR="004100EB" w:rsidRDefault="004100EB" w:rsidP="004100EB">
      <w:r>
        <w:t>Tuesday, October 9</w:t>
      </w:r>
      <w:r w:rsidRPr="004100EB">
        <w:rPr>
          <w:vertAlign w:val="superscript"/>
        </w:rPr>
        <w:t>th</w:t>
      </w:r>
    </w:p>
    <w:p w:rsidR="004100EB" w:rsidRDefault="004100EB" w:rsidP="004100EB">
      <w:pPr>
        <w:pStyle w:val="ListParagraph"/>
        <w:numPr>
          <w:ilvl w:val="0"/>
          <w:numId w:val="2"/>
        </w:numPr>
      </w:pPr>
      <w:r>
        <w:t>8:00-9:00 Breakfast</w:t>
      </w:r>
    </w:p>
    <w:p w:rsidR="004100EB" w:rsidRDefault="004100EB" w:rsidP="004100EB">
      <w:pPr>
        <w:pStyle w:val="ListParagraph"/>
        <w:numPr>
          <w:ilvl w:val="0"/>
          <w:numId w:val="2"/>
        </w:numPr>
      </w:pPr>
      <w:r>
        <w:t>9:00-10:20 Session V – The Federal and State Roles in Higher Education</w:t>
      </w:r>
    </w:p>
    <w:p w:rsidR="004100EB" w:rsidRDefault="004100EB" w:rsidP="004100EB">
      <w:pPr>
        <w:pStyle w:val="ListParagraph"/>
        <w:numPr>
          <w:ilvl w:val="0"/>
          <w:numId w:val="2"/>
        </w:numPr>
      </w:pPr>
      <w:r>
        <w:t>10:20-10:40 Break</w:t>
      </w:r>
    </w:p>
    <w:p w:rsidR="004100EB" w:rsidRDefault="004100EB" w:rsidP="004100EB">
      <w:pPr>
        <w:pStyle w:val="ListParagraph"/>
        <w:numPr>
          <w:ilvl w:val="0"/>
          <w:numId w:val="2"/>
        </w:numPr>
      </w:pPr>
      <w:r>
        <w:t>10:40-12:00 Session VI – The Role and Purpose of the Financial Aid Office</w:t>
      </w:r>
    </w:p>
    <w:p w:rsidR="004100EB" w:rsidRDefault="004100EB" w:rsidP="004100EB">
      <w:pPr>
        <w:pStyle w:val="ListParagraph"/>
        <w:numPr>
          <w:ilvl w:val="0"/>
          <w:numId w:val="2"/>
        </w:numPr>
      </w:pPr>
      <w:r>
        <w:t>12:10-1:20 Lunch</w:t>
      </w:r>
    </w:p>
    <w:p w:rsidR="004100EB" w:rsidRDefault="004100EB" w:rsidP="004100EB">
      <w:pPr>
        <w:pStyle w:val="ListParagraph"/>
        <w:numPr>
          <w:ilvl w:val="0"/>
          <w:numId w:val="2"/>
        </w:numPr>
      </w:pPr>
      <w:r>
        <w:t>1:30-2:50 Session VII – Growing Professionally as an Aid Administrator</w:t>
      </w:r>
    </w:p>
    <w:p w:rsidR="004100EB" w:rsidRDefault="004100EB" w:rsidP="004100EB">
      <w:pPr>
        <w:pStyle w:val="ListParagraph"/>
        <w:numPr>
          <w:ilvl w:val="0"/>
          <w:numId w:val="2"/>
        </w:numPr>
      </w:pPr>
      <w:r>
        <w:t>2:50-3:00 Break</w:t>
      </w:r>
    </w:p>
    <w:p w:rsidR="004100EB" w:rsidRDefault="004100EB" w:rsidP="004100EB">
      <w:pPr>
        <w:pStyle w:val="ListParagraph"/>
        <w:numPr>
          <w:ilvl w:val="0"/>
          <w:numId w:val="2"/>
        </w:numPr>
      </w:pPr>
      <w:r>
        <w:t>3:00-4:20 Session VII – Wrapping Up/Where Do we go From Here?</w:t>
      </w:r>
    </w:p>
    <w:p w:rsidR="004100EB" w:rsidRDefault="004100EB" w:rsidP="004100EB"/>
    <w:sectPr w:rsidR="00410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3A28"/>
    <w:multiLevelType w:val="hybridMultilevel"/>
    <w:tmpl w:val="94D0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84CD0"/>
    <w:multiLevelType w:val="hybridMultilevel"/>
    <w:tmpl w:val="0120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5E"/>
    <w:rsid w:val="000826BF"/>
    <w:rsid w:val="0009752D"/>
    <w:rsid w:val="000A27EB"/>
    <w:rsid w:val="000A783B"/>
    <w:rsid w:val="000D367C"/>
    <w:rsid w:val="000F1B4B"/>
    <w:rsid w:val="000F2246"/>
    <w:rsid w:val="00104AF5"/>
    <w:rsid w:val="00115257"/>
    <w:rsid w:val="00130AD8"/>
    <w:rsid w:val="00137A73"/>
    <w:rsid w:val="00183846"/>
    <w:rsid w:val="001B1E82"/>
    <w:rsid w:val="001E1AB5"/>
    <w:rsid w:val="001E6F30"/>
    <w:rsid w:val="001F35D2"/>
    <w:rsid w:val="00202860"/>
    <w:rsid w:val="00220E95"/>
    <w:rsid w:val="00245D35"/>
    <w:rsid w:val="00257D6E"/>
    <w:rsid w:val="002924F0"/>
    <w:rsid w:val="002C0E3E"/>
    <w:rsid w:val="0031030F"/>
    <w:rsid w:val="00317397"/>
    <w:rsid w:val="00337A8A"/>
    <w:rsid w:val="00352631"/>
    <w:rsid w:val="0039192E"/>
    <w:rsid w:val="0039415E"/>
    <w:rsid w:val="003A77A7"/>
    <w:rsid w:val="004100EB"/>
    <w:rsid w:val="004163D5"/>
    <w:rsid w:val="00452BC9"/>
    <w:rsid w:val="00453029"/>
    <w:rsid w:val="004573DF"/>
    <w:rsid w:val="0046588A"/>
    <w:rsid w:val="0047289C"/>
    <w:rsid w:val="00496BDE"/>
    <w:rsid w:val="004B063E"/>
    <w:rsid w:val="004C327C"/>
    <w:rsid w:val="004E68FE"/>
    <w:rsid w:val="004F73E0"/>
    <w:rsid w:val="0051536C"/>
    <w:rsid w:val="00543288"/>
    <w:rsid w:val="005707F5"/>
    <w:rsid w:val="00571CDB"/>
    <w:rsid w:val="00580FFC"/>
    <w:rsid w:val="005919C3"/>
    <w:rsid w:val="005B2B53"/>
    <w:rsid w:val="005F7FB3"/>
    <w:rsid w:val="0063267A"/>
    <w:rsid w:val="00675307"/>
    <w:rsid w:val="00676CB5"/>
    <w:rsid w:val="00692C72"/>
    <w:rsid w:val="006A2DAB"/>
    <w:rsid w:val="006A7C02"/>
    <w:rsid w:val="006D7E0F"/>
    <w:rsid w:val="006F17C3"/>
    <w:rsid w:val="007A4368"/>
    <w:rsid w:val="007C054B"/>
    <w:rsid w:val="007C7D94"/>
    <w:rsid w:val="007E54F9"/>
    <w:rsid w:val="00853851"/>
    <w:rsid w:val="008546F0"/>
    <w:rsid w:val="008A6C4C"/>
    <w:rsid w:val="008C0B62"/>
    <w:rsid w:val="008C3DB1"/>
    <w:rsid w:val="008C7D09"/>
    <w:rsid w:val="008E3E59"/>
    <w:rsid w:val="009135C6"/>
    <w:rsid w:val="00916A20"/>
    <w:rsid w:val="0093250F"/>
    <w:rsid w:val="00946887"/>
    <w:rsid w:val="00962620"/>
    <w:rsid w:val="00990135"/>
    <w:rsid w:val="00997E85"/>
    <w:rsid w:val="00A53AE8"/>
    <w:rsid w:val="00AD5F34"/>
    <w:rsid w:val="00AE491B"/>
    <w:rsid w:val="00AF0CA8"/>
    <w:rsid w:val="00B05860"/>
    <w:rsid w:val="00B137F5"/>
    <w:rsid w:val="00B72BEE"/>
    <w:rsid w:val="00B8033C"/>
    <w:rsid w:val="00B82BAD"/>
    <w:rsid w:val="00B84480"/>
    <w:rsid w:val="00B96DD9"/>
    <w:rsid w:val="00BD0741"/>
    <w:rsid w:val="00C52280"/>
    <w:rsid w:val="00C57606"/>
    <w:rsid w:val="00C62466"/>
    <w:rsid w:val="00CA0F7C"/>
    <w:rsid w:val="00CB51C4"/>
    <w:rsid w:val="00CE0996"/>
    <w:rsid w:val="00D00A94"/>
    <w:rsid w:val="00D23E86"/>
    <w:rsid w:val="00D62799"/>
    <w:rsid w:val="00D90B3F"/>
    <w:rsid w:val="00DB0BD6"/>
    <w:rsid w:val="00DE0B2B"/>
    <w:rsid w:val="00E05072"/>
    <w:rsid w:val="00E110CB"/>
    <w:rsid w:val="00E11B08"/>
    <w:rsid w:val="00E1368A"/>
    <w:rsid w:val="00E66E24"/>
    <w:rsid w:val="00F014B2"/>
    <w:rsid w:val="00F031F6"/>
    <w:rsid w:val="00F51F70"/>
    <w:rsid w:val="00F80F3D"/>
    <w:rsid w:val="00FA4C65"/>
    <w:rsid w:val="00FB215C"/>
    <w:rsid w:val="00FB7BB6"/>
    <w:rsid w:val="00FE0864"/>
    <w:rsid w:val="00FE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C9EDA-5BE9-43C1-A1BD-9DD50181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Davidson College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Gelinas, David</dc:creator>
  <cp:keywords/>
  <dc:description/>
  <cp:lastModifiedBy>Tulloss, Celena Rader</cp:lastModifiedBy>
  <cp:revision>2</cp:revision>
  <dcterms:created xsi:type="dcterms:W3CDTF">2018-07-27T16:39:00Z</dcterms:created>
  <dcterms:modified xsi:type="dcterms:W3CDTF">2018-07-27T16:39:00Z</dcterms:modified>
</cp:coreProperties>
</file>